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4750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03"/>
        <w:gridCol w:w="58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outlineLvl w:val="2"/>
              <w:rPr>
                <w:rFonts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  <w:t>20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  <w:t>2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7"/>
                <w:szCs w:val="27"/>
              </w:rPr>
              <w:t xml:space="preserve">年国家留学基金资助出国留学人员申报初选名单一览表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wordWrap w:val="0"/>
              <w:jc w:val="left"/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</w:rPr>
              <w:t>推荐单位</w:t>
            </w:r>
            <w:r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  <w:t>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wordWrap w:val="0"/>
              <w:jc w:val="right"/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45" w:type="dxa"/>
              <w:left w:w="15" w:type="dxa"/>
              <w:bottom w:w="15" w:type="dxa"/>
              <w:right w:w="15" w:type="dxa"/>
            </w:tcMar>
          </w:tcPr>
          <w:tbl>
            <w:tblPr>
              <w:tblStyle w:val="5"/>
              <w:tblW w:w="4625" w:type="pct"/>
              <w:jc w:val="center"/>
              <w:tblBorders>
                <w:top w:val="outset" w:color="999999" w:sz="6" w:space="0"/>
                <w:left w:val="outset" w:color="999999" w:sz="6" w:space="0"/>
                <w:bottom w:val="outset" w:color="999999" w:sz="6" w:space="0"/>
                <w:right w:val="outset" w:color="999999" w:sz="6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1"/>
              <w:gridCol w:w="481"/>
              <w:gridCol w:w="481"/>
              <w:gridCol w:w="941"/>
              <w:gridCol w:w="941"/>
              <w:gridCol w:w="482"/>
              <w:gridCol w:w="1399"/>
              <w:gridCol w:w="941"/>
              <w:gridCol w:w="1399"/>
              <w:gridCol w:w="941"/>
              <w:gridCol w:w="941"/>
              <w:gridCol w:w="941"/>
              <w:gridCol w:w="941"/>
              <w:gridCol w:w="941"/>
            </w:tblGrid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</w:tblPrEx>
              <w:trPr>
                <w:tblHeader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序号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姓名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性别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出生日期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工作单位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学位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技术职务级别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留学国别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计划留学单位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留学期限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留学身份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一外语种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一外水平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渠道名称 </w:t>
                  </w:r>
                </w:p>
              </w:tc>
            </w:tr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Header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          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        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         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       </w:t>
                  </w:r>
                  <w:r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hint="eastAsia"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  <w:tr>
              <w:tblPrEx>
                <w:tblBorders>
                  <w:top w:val="outset" w:color="999999" w:sz="6" w:space="0"/>
                  <w:left w:val="outset" w:color="999999" w:sz="6" w:space="0"/>
                  <w:bottom w:val="outset" w:color="999999" w:sz="6" w:space="0"/>
                  <w:right w:val="outset" w:color="999999" w:sz="6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Header/>
                <w:jc w:val="center"/>
              </w:trPr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tcBorders>
                    <w:top w:val="outset" w:color="999999" w:sz="6" w:space="0"/>
                    <w:left w:val="outset" w:color="999999" w:sz="6" w:space="0"/>
                    <w:bottom w:val="outset" w:color="999999" w:sz="6" w:space="0"/>
                    <w:right w:val="outset" w:color="999999" w:sz="6" w:space="0"/>
                  </w:tcBorders>
                </w:tcPr>
                <w:p>
                  <w:pPr>
                    <w:widowControl/>
                    <w:wordWrap w:val="0"/>
                    <w:jc w:val="center"/>
                    <w:rPr>
                      <w:rFonts w:ascii="黑体" w:hAnsi="黑体" w:eastAsia="黑体" w:cs="宋体"/>
                      <w:color w:val="000000"/>
                      <w:kern w:val="0"/>
                      <w:sz w:val="15"/>
                      <w:szCs w:val="15"/>
                    </w:rPr>
                  </w:pPr>
                </w:p>
              </w:tc>
            </w:tr>
          </w:tbl>
          <w:p>
            <w:pPr>
              <w:widowControl/>
              <w:wordWrap w:val="0"/>
              <w:jc w:val="center"/>
              <w:rPr>
                <w:rFonts w:ascii="黑体" w:hAnsi="黑体" w:eastAsia="黑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